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3" w:firstLineChars="200"/>
        <w:jc w:val="center"/>
        <w:rPr>
          <w:rFonts w:ascii="宋体" w:hAnsi="宋体" w:eastAsia="宋体" w:cs="宋体"/>
          <w:b/>
          <w:bCs/>
          <w:color w:val="333333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333333"/>
          <w:sz w:val="32"/>
          <w:szCs w:val="32"/>
        </w:rPr>
        <w:t>关于学院综合治理方面的问题建议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</w:pP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不忘初心，牢记使命。机关二支部全体党员认真学习党的十九大会议精神，</w:t>
      </w:r>
      <w:r>
        <w:rPr>
          <w:rStyle w:val="3"/>
          <w:rFonts w:hint="eastAsia" w:ascii="宋体" w:hAnsi="宋体" w:eastAsia="宋体" w:cs="宋体"/>
          <w:b w:val="0"/>
          <w:bCs/>
          <w:color w:val="000000"/>
          <w:sz w:val="28"/>
          <w:szCs w:val="28"/>
          <w:shd w:val="clear" w:color="auto" w:fill="FFFFFF"/>
        </w:rPr>
        <w:t>牢牢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树立求真务实，奋力前行的精神，</w:t>
      </w:r>
      <w:r>
        <w:rPr>
          <w:rStyle w:val="3"/>
          <w:rFonts w:hint="eastAsia" w:ascii="宋体" w:hAnsi="宋体" w:eastAsia="宋体" w:cs="宋体"/>
          <w:b w:val="0"/>
          <w:bCs/>
          <w:color w:val="000000"/>
          <w:sz w:val="28"/>
          <w:szCs w:val="28"/>
          <w:shd w:val="clear" w:color="auto" w:fill="FFFFFF"/>
        </w:rPr>
        <w:t>让十九大精神传遍校园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如今，高铁的速度越来越快，手机支付越来越便捷，国家经济建设和社会发展取得历史性的变革。做为工信人，希望我院追随国家发展的脚步，更快、更好的发展。学院要发展，必须有学生，全面贯彻落实学校党员大会争取8000名在校生规模的会议精神，是我院的当务之急。结合我院目前现状，要在依法、依规前提下达到这个目标，除了需要全院教职工发挥求真务实，奋力前行的精神，学生对学院的认可及归属感至关重要很重要。全院教职工应真正做到一切为了学生，为了学生的一切，为了一切学生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学院的工作要真正做到从学生所关心的事情出发。学生关心的事情，就是我们需要改善的地方。机关二支部经过几年时间对学生的调研发现存在以下问题：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一、学生食宿方面。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1.餐厅方面存在的问题。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首先，保洁人员打扫餐厅时细节不太注意，把洗洁精、水泼到正在就餐学生脚下，这会出现拖把、溅起的水碰到学生身上，也会导致</w:t>
      </w:r>
      <w:r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  <w:t>学生在不经意间滑到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；保洁</w:t>
      </w:r>
      <w:r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  <w:t>人员经常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推着垃圾车到正在就餐同学的面前收拾餐桌，这样极易引起就餐学生的反感和</w:t>
      </w:r>
      <w:r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  <w:t>就餐时的食欲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。建议餐厅工作人员从细节入手，提升我院形象。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其次，从学校发展考虑，应增加回民学生就餐窗口，解决回民学生就餐问题。建议学院通过减收租金等方法吸引回民窗口的入驻。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最后，个别窗口饭菜卫生存在问题，希望餐厅工作人员加强管理，尽量避免让学生直接看见厨师或卖饭人员做出不干净不卫生的举动。例如：抠过鼻子再操作饭菜，从桌子上捡起来的饭菜再放进盘子里之类的情况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2.宿舍方面存在的问题。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首先，应提高服务质量和效率。例如目前存在宿舍空调坏了后，报修也依然解决不了问题，最后不了了之；宿舍照明出现问题，报修后不能及时解决。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其次，宿舍卫生方面。学生宿舍卫生一部分靠我们系部和学生自主管理，一部分靠我们的保洁人员打扫。宿舍楼道、</w:t>
      </w:r>
      <w:r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  <w:t>卫生间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的垃圾桶应及时清理，楼道内的垃圾应及时发现和清洁，创造整齐干净的环境，提高学生不乱扔垃圾的</w:t>
      </w:r>
      <w:r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  <w:t>自觉性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，要想学生不乱扔垃圾，首先做好我们自己！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再者，关于毕业生离校宿舍资产赔偿问题，在入住宿舍时候，应该给每个宿舍发一个资产清单，在校期间学生有报修问题应该及时修理，不要让学生临毕业离校的时候再有不服气的赔偿，不要让学生带着埋怨、痛恨的心情离开，这样影响学生对母校的感情，也给后期招生</w:t>
      </w:r>
      <w:r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  <w:t>就业处在回收毕业生就业质量调查、回访等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问卷</w:t>
      </w:r>
      <w:r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  <w:t>调查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时，增加了</w:t>
      </w:r>
      <w:r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  <w:t>工作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难度</w:t>
      </w:r>
      <w:r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  <w:t>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最后，宿舍配置严重不符高职高专学院形象，不能适应社会潮流，学院应加大宿舍方面的投入，打造精品宿舍。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二</w:t>
      </w:r>
      <w:r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  <w:t>、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校园环境方面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首先，学院绿化率低、绿化品种单一、没有特色，建议学院增加绿化品种，形成绿化特色；增加</w:t>
      </w:r>
      <w:r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  <w:t>校园凉亭、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英语角</w:t>
      </w:r>
      <w:r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  <w:t>、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喷泉</w:t>
      </w:r>
      <w:r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  <w:t>、艺术性道路等景观建设。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其次，校园内道路两边增加座椅的举措很好，希望学院能照此尽快推进学生公用设施建设，增加学生活动场地。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再者，校园内学生吸烟问题已经得到改善，希望进一步加强该举措，严禁校园内吸烟现象，学院可以出台措施禁止超市及餐厅出售香烟，同时设置吸烟室给吸烟的教职工提供吸烟场所。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最后，投入资金对西边小树林进行修整，给学生提供学习交流的场地，避免学生在校园公众场合出现过分亲昵的行为，既不雅观也有损学校形象。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三</w:t>
      </w:r>
      <w:r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  <w:t>、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学生管理方面。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首先，严抓狠管，对违反学院纪律的学生处理到位，认真整肃校风校纪，对屡教不改的学生该开除坚决开除。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其次，通过每年召开一次学生工作年会，恢复学生管理研讨会年会，提高班主任及学生管理者对学生管理理论知识研究的兴趣等，增强我院学生管理水平。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四</w:t>
      </w:r>
      <w:r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  <w:t>、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教学工作方面。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首先，加强对教学工作的管理，让我院教师的教学工作作风更严谨。规范、出台学生留级等措施，从出口迫使学生改变学习态度，改善我院的学习氛围。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其次，加长图书阅览室开放时间，给学生提供更多、更长时间的自习场地。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以上是我支部认为目前学院可以改善的地方，希望学院在这些方面不断改善，提高我院办学实力，伴随着十九大的春风让我院能更快更好的发展。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color w:val="000000"/>
          <w:sz w:val="28"/>
          <w:szCs w:val="28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5B4"/>
    <w:rsid w:val="000C4298"/>
    <w:rsid w:val="000F6A85"/>
    <w:rsid w:val="001D56B7"/>
    <w:rsid w:val="003A7830"/>
    <w:rsid w:val="0044086F"/>
    <w:rsid w:val="007745B4"/>
    <w:rsid w:val="008D7B49"/>
    <w:rsid w:val="0091202F"/>
    <w:rsid w:val="0096598C"/>
    <w:rsid w:val="00A3398D"/>
    <w:rsid w:val="00B67645"/>
    <w:rsid w:val="00BD245A"/>
    <w:rsid w:val="00CA178B"/>
    <w:rsid w:val="0165646A"/>
    <w:rsid w:val="05E55B44"/>
    <w:rsid w:val="0677270B"/>
    <w:rsid w:val="144916DE"/>
    <w:rsid w:val="16BF5636"/>
    <w:rsid w:val="1822698D"/>
    <w:rsid w:val="18DA7AB9"/>
    <w:rsid w:val="19660378"/>
    <w:rsid w:val="27DA2F0B"/>
    <w:rsid w:val="32DF0BF4"/>
    <w:rsid w:val="39ED387F"/>
    <w:rsid w:val="439D17B3"/>
    <w:rsid w:val="4A1028B9"/>
    <w:rsid w:val="4BB269E7"/>
    <w:rsid w:val="56845D62"/>
    <w:rsid w:val="57DA4B9D"/>
    <w:rsid w:val="62D22B87"/>
    <w:rsid w:val="699B2A08"/>
    <w:rsid w:val="6B954F20"/>
    <w:rsid w:val="713A13B4"/>
    <w:rsid w:val="7A777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</w:rPr>
  </w:style>
  <w:style w:type="character" w:styleId="4">
    <w:name w:val="FollowedHyperlink"/>
    <w:basedOn w:val="2"/>
    <w:uiPriority w:val="0"/>
    <w:rPr>
      <w:color w:val="333333"/>
      <w:u w:val="none"/>
    </w:rPr>
  </w:style>
  <w:style w:type="character" w:styleId="5">
    <w:name w:val="Hyperlink"/>
    <w:basedOn w:val="2"/>
    <w:uiPriority w:val="0"/>
    <w:rPr>
      <w:color w:val="33333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253</Words>
  <Characters>1445</Characters>
  <Lines>12</Lines>
  <Paragraphs>3</Paragraphs>
  <TotalTime>0</TotalTime>
  <ScaleCrop>false</ScaleCrop>
  <LinksUpToDate>false</LinksUpToDate>
  <CharactersWithSpaces>1695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都是朋友</cp:lastModifiedBy>
  <dcterms:modified xsi:type="dcterms:W3CDTF">2017-12-26T03:10:25Z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